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255.708,00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MILTON JAVIER CONDE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7363452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5-10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y Cinco Mil Setecientos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3124201964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EMBARGO JUDICIALES ENE_22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