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59.274.392,00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Nueve Millones Doscientos Setenta y Cuatro Mil Trescientos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retención en la fuente P12/2021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persona natural 10%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1.803.482,00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702.522,00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8.535.723,00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de restaurante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51.450,00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7.675.970,00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Licenciamiento o uso de software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641.939,00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612.360,00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5.134.760,00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64.404,00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8.186.116,00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Obra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19.811.895,00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9.476.086,00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457.382,00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69.453.000,00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69.454.089,00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69.454.089,00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