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MAUREN WALTEROS FLOREZ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46373116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BELGRADO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MANÍ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3108875031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202200968 PRESTAR LOS SERVICIOS PROFESIONALES DE APOYO A LA GESTIÒN EN LA INSPECCIÓN, LIQUIDACIÓN Y COBRO DEL IMPUESTO DE INDUSTRIA Y COMERCIO TENDIENTE A DINAMIZAR EL RECAUDO TRIBUTARIO DE LA SECRETARIA DE HACIENDA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