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1200.65.202300087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19.305.867,93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SANITAS EPS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800251440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25 12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Diecinueve Millones Trescientos Cinco Mil Ochocientos Sesenta y Siete Pesos Con Noventa y Tres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3759000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202300086 RESOLUCIÓN No 100.04.052 DE FEBRERO 09 DE 2023 - POR MEDIO DE LA  CUAL SE DESTINAN RECURSOS PARA GARANTIZAR LA CONTINUIDAD DEL ASEGURAMIENTO DE LOS AFILIADOS AL RÉGIMEN SUBSIDIADO LMA MES FEBRERO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24800200001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19.305.867,93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19.305.867,93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19.305.867,93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19.305.867,93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