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VALERIO PUMENE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RESGUARDO INDIGENA PIÑALITO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3134025907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202200060 RESTAR LOS SERVICIOS DE APOYO A GESTIÓN COMO AUXILIAR ADMINISTRIVO EN LA REALIZACION DE ACTIVIDADES ESTRATEGICAS ENCAMINADAS AL SEGUIMIENTO, VIGILANCIA Y CONTROL DE LA VACUNACION SARS-COV-2 Y PAI EN EL AREA URBANA Y RURAL DISPERSA, SEGÚN LAS ORIENTACIONES DADAS POR LA SECRETARIA DE SALUD DEPARTAMENTAL Y EL MINISTERIO DE SALUD Y PROTECCIÓN SOCIAL, PARA LA PREVENCIÓN, MITIGACIÓN Y CONTROL DEL VIRUS EN EL MUNICIPIO DE OROCUÉ.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