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2.630.806,00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Treinta Mil Ochocientos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202300092 PAGO SUELDOS, APORTES PATRONALES Y PARAFISCALES DEL INSPECTOR DE POLICÍA URBANO MES FEBRERO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2.630.806,00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2.630.806,00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2.630.806,00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2.630.806,00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