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REINALDO SIERRA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9526303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5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3184342130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202200139 PRESTAR LOS SERVICIOS DE APOYO A LA GESTIÓN COMO MECÁNICO DE LA MAQUINARIA AMARILLA A CARGO DE LA SECRETARIA DE OBRAS PUBLICAS LA CUAL REALIZA TRABAJOS DE MANTENIMIENTO Y REHABILITACIÓN DE LA MALLA VIAL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