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Siete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202200261 aportes generales al sistema de riesgos laborales-concejales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