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GILDARDO BENAVIDES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3232003848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202201189 PRESTAR LOS SERVICIOS DE APOYO A LA GESTIÓN PARA EL DESARROLLO DE ACTIVIDADES DE LIMPIEZA, MANTENIMIENTO Y ORNATO DE PARQUES, PLAZOLETAS, ÁREAS PÚBLICAS Y VIAS PRINCIPALES DE LOS BARRIOS SANTA RITA, LA MANGA Y SECTOR DEL MALECON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