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EMPRESA PROMOTORA DE SALUD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85K 46A 66 PISO 2 Y 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6014193000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202200463 aportes a la seguridad social en salud-concejales 
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