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1.241.250,00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YULIZA AMARO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1117549434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14-81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Cuarenta y Un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3102047187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202201302 PRESTAR LOS SERVICIOS DE APOYO A LA GESTIÒN PARA DESARROLLAR ACTIVIDADES RELACIONADAS CON EL ASEO, MANTENIMIENTO Y ORNATO DE LOS ESPACIOS PUBLICOS DE INTERES (PARQUES, PLAZOLETAS, AREAS PÚBLICAS Y VIAS PRINCIPALES) DE LOS BARRIOS JOSE EUSTACIO RIVERA Y BELLO HORIZONTE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