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3.484.800,00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JEFERSSON NORBERTO NUÑEZ VALCARCEL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1118649973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18 A  22 A 03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Cuatrocientos Ochenta y Cuatro Mil Ochocientos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3125670704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202300184 CONTRATO DE PRESTACIÓN DE SERVICIOS PROFESIONALES No 110.10.01.0016 DEL 2023-01-18 - PRESTAR LOS SERVICIOS PROFESIONALES COMO INGENIERO CIVIL PARA EL DESARROLLO DE PROCESOS DE INFRAESTRUCTURA VIAL, DE ACUEDUCTO Y ALCANTARILLADO EN EL MUNICIPIO DE HATO COROZAL,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11100600049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888-76 cm sgp agua potable y 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3.484.800,00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