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5.122.300,00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DE BIENESTAR FAMILIAR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899999239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CARRERA 68 NO. 64 C - 75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Ciento Veintidos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6605520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202200225 NOMINA FUNCIONARIOS COMISARIA Y SEGURIDAD SOCIAL SOBRE NOMINA VIG 2022 
SEGURIDAD SOCIAL FUNCIONARIOS CONCEJO MUNICIPAL 
NOMINA TRABAJADORES OFICIALES Y SEGURIDAD SOCIAL VIG2022 
SEGURIDAD SOCIAL FUNCIONARIOS ALCALDIA 
NOMINA FUNCIONARIOS Y SEGURIDAD SOCIAL VIG2022 
APORTES A CAJAS DE COMPENSACIÓN FAMILIAR 
NOMINA FUNCIONARIOS COMISARIA Y SEGURIDAD SOCIAL SOBRE NOMINA VIG 2022 
NOMINA TRABAJADORES OFICIALES Y SEGURIDAD SOCIAL VIG2022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5.122.300,00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5.122.300,00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5.122.300,00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5.122.300,00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