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3.158.100,00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FERNANDA VALCARCEL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8 78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Cincuenta y Ocho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3108829823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202300191 CONTRATO DE PRESTACIÓN DE SERVICIOS PROFESIONALES No 110.10.01.0026 - BRINDAR APOYO PROFESIONAL EN LA ATENCIÓN Y ORIENTACIÓN DE LA POBLACIÓN VICTIMA DEL MUNICIPIO DE HATO COROZAL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