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1200.65.202201043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2022-07-22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3.600.000,00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ELKIN ALBERTO MAZONAS SIERRA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1006489265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4 17 74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Tres Millones Seiscientos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3203803598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202200900 PRESTAR LOS SERVICIOS DE TOPOGRAFÌA A TODO COSTO, PARA REALIZAR LOS LEVANTAMIENTOS TOPOGRAFICOS PARA LOS PROYECTOS DE INVERSIÓN QUE SE ADELANTEN EN EL MUNICIPIO Y LA VERFICACION DE PREDIOS REQUERIDOS POR LA ADMINISTRACIÓN MUNICIPAL DE OROCUÈ,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24905401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Honorarios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3.600.000,00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3.600.000,00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3.600.000,00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3.600.000,00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