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546.700,00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COOSALUD ENTIDAD PROMOTORA DE SALUD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900226715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COLON 28 98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Cuarenta y Seis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7408904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202200221 SEGURIDAD SOCIAL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236.100,00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546.700,00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546.700,00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546.700,00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