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1.262.080,00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MILADIS CISNEROS BURGOS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Nº 15-56 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Sesenta y Dos Mil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3138720665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202201343 PRESTAR LOS SERVICIOS PARA EL FUNCIONAMIENTO DEL HOGAR DE PASO A TODO COSTO PARA LA PROTECCIÓN INTEGRAL INMEDIATA Y PROVISIONAL DE NIÑO, NIÑAS Y ADOLESCENTES SUJETOS A MEDIDAS DE PROTECCIÓN POR PARTE DE LA COMISARIA DE FAMILIA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