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2.232.124,00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EDILSON VASQUEZ PEÑA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4759164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3B #21-03 Antonio Liccioni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63521930626,63530674829,63530674829,63530674829,63530674829,63530674829,63521930626,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Treinta y Dos Mil Ciento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3134039776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202201359 INDEMNIZACIÒN DE VACACIONES PERIODO 2021-2022.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1.233.986,00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899.734,00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98.404,00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2.232.124,00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2.232.124,00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2.232.124,00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