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45.323.828,00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Veintitres Mil Ochocientos Veintiocho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202200235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20.673.641,00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9.418.539,00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15.231.648,00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45.323.828,00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45.323.828,00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45.323.828,00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