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FONDO DE PENSIONES OBLIGATORIAS PORVENIR MODERADO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800224808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13 NO 26A-65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6017434441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202200254 aportes a la seguridad social en pensiones-concejales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