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3.550.000,00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FERNANDO BASTILLA BASTILLA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7364295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16 21 38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Quinientos Cincuenta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3106982938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202300652 CONTRATO DE PRESTACIÓN DE SERVICIOS PROFESIONALES No 110.10.01.0117 DEL 2023-05-29 - PRESTAR EL SERVICIO COMO CONTADOR PUBLICO PARA ASESORAR A LA SECRETARIA DE HACIENDA DEL MUNICIPIO DE HATO COROZAL CASANARE EN LOS PROCESOS CONTABLES, FISCALES Y REALIZAR ACOMPAÑAMIENTO EN LA ELABORACIÓN Y RENDICIÓN DE LOS RESPECTIVOS INFORMES A LOS ENTES DE CONTROL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3.550.000,00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3.550.000,00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3.550.000,00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3.550.000,00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