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2.278.540,00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ERNESTO ALEZONES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86069089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4A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Setenta y Ocho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3103497177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202200019 Honorarios concejales JUAN ALEZONES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