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4.337.500,00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85K 46A 66 PISO 2 Y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Trescientos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6014193000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202200218 NOMINA TRABAJADORES OFICIALES Y SEGURIDAD SOCIAL VIG2022 
SEGURIDAD SOCIAL FUNCIONARIOS CONCEJO MUNICIPAL 
NOMINA FUNCIONARIOS COMISARIA Y SEGURIDAD SOCIAL SOBRE NOMINA VIG 2022 
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1.577.300,00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