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1.995.000,00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8 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Noventa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3106138157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202201081 PRESTAR LOS SERVICIOS PROFESIONALES COMO MÉDICO VETERINARIO PARA VERIFICAR, EL MANTENIMIENTOS, SUPERVISIÓN Y COORDINACIÓN DE LOS PROCESOS QUE SE DESARROLLEN EN LA PLANTA DE BENEFICIO ANIMAL, REALIZAR EL DIAGNOSTICO Y SEGUIMIENTO A LOS ANIMALES QUE SEAN INGRESADOS AL COSO MUNICIPAL DEL MUNICIPIO DE OROCUÉ -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