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9.035.600,00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FREDY SANABRIA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74849658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16 68 BR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Treinta y Cinco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3184008769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202200292 COMPRA DE MATERIAL DE CANTERA, PARA REALIZAR EL MANTENIMIENTO Y REHABILITACIÓN DE LAS VÍAS TERCIARIAS DE LA VEREDA LA ESMERALDA Y LOS RESGUARDOS INDÍGENAS EL CONCEJO, SAN JUANITO, PARAVARE Y EL DUYA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9.035.600,00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9.035.600,00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9.035.600,00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9.035.600,00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