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510.871,00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HINALDO ONIL ENCINOZA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63544032331,63544032331,63544032331,63544032331,63544032331,63544032331,63544032331,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Diez Mil Ochocientos Setenta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202201117 LIQUIDACION PRESTACIONES SOCIALES DEFINITIVAS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510.871,00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510.871,00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510.871,00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510.871,00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