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11.105.378,00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PASSOS SAS BIC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830506250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18 44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Ciento Cinco Mil Trescientos Setenta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3105726455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202300636 PROCESO DE SELECCIÓN DE MÍNIMA CUANTÍA No SMC-015-2023 CONTRATO DE SUMINISTRO 0092 DEL 11 DE MAYO DEL 2023 - ADQUISICIÓN DE ELEMENTOS DE ASEO Y CAFETERÍA PARA EL FUNCIONAMIENTO DE LAS DEPENDENCIAS DE LA ALCALDÍA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11.105.378,00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11.105.378,00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11.105.378,00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11.105.378,00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