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3.609.645,00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ALCIRA BERROTERAN HURTADO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46361073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 10  1 03 UR RINCONES DE PIEDEMONTE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486102014219,486102014219,486102014219,486102014219,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Nueve Mil Seiscientos Cuarenta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3125622311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202300570 RESOLUCIÓN No 100.04.261 DE JUNIO 15 DE 2023 - PAGO LIQUIDACIÓN DE VACACIONES PERIODO COMPRENDIDO ENTRE 2022-04-31 AL 2023-03-31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2.077.742,00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1.362.279,00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169.624,00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3.609.645,00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3.609.645,00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3.609.645,00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