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202300513 PAGO MESADA PENSIONAL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