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1117324905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3106402477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202200799 PRESTAR LOS SERVICIOS PROFESIONALES COMO INGENIERO AMBIENTAL PARA BRINDAR APOYO A LA SECRETARIA DE PLANEACION DESAROLLANDO ACTIVIDADES  DE SEGUIMIENTO Y CONTROL EN CUMPLIMIENTO DE LA NORMATIVIDAD AMBIENTAL EN 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