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5.378.400,00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DE BIENESTAR FAMILIAR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899999239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CARRERA 68 NO. 64 C - 75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Trescientos Setenta y Ocho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6605520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202200364 NOMINA TRABAJADORES OFICIALES Y SEGURIDAD SOCIAL VIG2022MES DE FEBRERO Y AJUSTE PLANILLA ENERO. 
APORTES A CAJAS DE COMPENSACIÓN FAMILIAR-MES DE FEBRERO Y AJUSTE PLANILLA ENERO. 
NOMINA FUNCIONARIOS COMISARIA Y SEGURIDAD SOCIAL SOBRE NOMINA VIG 202MES DE FEBRERO Y AJUSTE PLANILLA ENERO.2- 
NOMINA FUNCIONARIOS Y SEGURIDAD SOCIAL VIG2022-MES DE FEBRERO Y AJUSTE PLANILLA ENERO. 
SEGURIDAD SOCIAL FUNCIONARIOS ALCALDIA-MES DE FEBRERO Y AJUSTE PLANILLA ENERO. 
SEGURIDAD SOCIAL FUNCIONARIOS CONCEJO MUNICIPALMES DE FEBRERO Y AJUSTE PLANILLA ENERO. 
NOMINA TRABAJADORES OFICIALES Y SEGURIDAD SOCIAL VIG2022MES DE FEBRERO Y AJUSTE PLANILLA ENERO. 
APORTES A CAJAS DE COMPENSACIÓN FAMILIAR-MES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5.378.400,00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5.378.400,00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5.378.400,00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5.378.400,00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