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1200.65.202300654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12.267.844,00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IE INDIGENA ALEGAXU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844004442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RESGUARDO CAÑO MOCHUELO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Doce Millones Doscientos Sesenta y Siete Mil Ochocientos Cuarenta y 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3105475623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202300598 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12.267.844,00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14131600002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S.g.p ss fondos calidad gratui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12.267.844,00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12.267.844,00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12.267.844,00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