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1200.65.202300024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2023-02-09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21.771.500,00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 DE HATO COROZAL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800012638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12 N° 8-13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Veintiun Millones Setecientos Setenta y Un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3232815778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202300023 PAGO  APORTES PATRONALES Y PARAFISCALES DE LOS EMPLEADOS DE LA ALCALDÍA MUNICIPIO DE HATO COROZAL ENERO 2023 
PAGO SUELDO INSPECTOR DE POLICÍA URBANO ENERO DE 2023 
PAGO  APORTES PATRONALES Y PARAFISCALES DE LOS EMPLEADOS DE LA ALCALDÍA MUNICIPIO DE HATO COROZAL ENERO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Pension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955.900,00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Pension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1.348.800,00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273.500,00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565.200,00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1.466.000,00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24903400001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291.200,00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24903400001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581.800,00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24905000001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Icbf y sena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1.743.100,00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24905000001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Icbf y sena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291.200,00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25111100001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Riesgos laborales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290.300,00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Pension-empleador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2.835.500,00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25112200001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Pension-empleador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3.956.700,00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Salud-empleador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581.100,00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Salud-empleador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1.200.400,00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Salud-empleador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3.020.800,00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25112400001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2.323.000,00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24240100002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47.000,00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11100600110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48610300358-1 cuenta maestra pagadora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21.771.500,00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21.771.500,00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21.771.500,00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