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LIZETH JOHELI GARCÍA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1115855017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30 BIS NO 9-12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3105786127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202300416 CONTRATO DE PRESTACIÓN DE SERVICIOS PROFESIONALES No 110.10.01.0004 DEL 2023-01-13 - FORTALECER LOS PROCESOS CONTRACTUALES QUE SE EJECUTEN POR PARTE DE LA SECRETARIA DE DESARROLLO SOCIAL, INTEGRAL Y PRODUCTIVO, PARA LOGRAR EL CUMPLIMIENTO DE LAS METAS TRAZADAS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