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6.962.768,00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JULIO MARTINEZ CAMARGO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74849419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63544186827,63544186827,63544186827,63544186827,63544186827,63544186827,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Novecientos Sesenta y Dos Mil Setecientos Sesenta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202200050 LIQUIDACIÓN PRESTACIONES SOCIALES DEFINITIVAS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6.962.768,00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6.962.768,00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6.962.768,00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6.962.768,00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