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1200.65.202300512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2023-05-30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2.940.300,00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YECID MAURICIO ALVAREZ  LEON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1115862756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VEREDA LLANOGRANDE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Novecientos Cuarenta Mil Trescientos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310246947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RCD Nº 202300504 CONTRATO DE PRESTACIÓN DE SERVICIOS PROFESIONALES No 110.10.01.0049 DEL 2023-01-26 - PRESTACIÓN DE SERVICIOS PROFESIONALES COMO INSTRUCTOR DEPORTIVO Y ASÍ FORTALECER LOS ESTILOS DE VIDA SALUDABLE DE LOS HABITANTES DE LA ZONA URBANA Y RURAL EN 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11100600111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2.940.300,00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FERNANDO BASTILLA BASTILLA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