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149.431,00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Nueve Mil Cuatrocientos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202300111 RESOLUCIÓN No 100.04.084 DE MARZO 01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