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1200.65.202300255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1.938.420,00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JHEISSON ARVEY MOJICA MALDONADO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1118648807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12 10 36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Treinta y Ocho Mil Cuatrocientos Veinte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202300232 CONTRATO DE PRESTACIÓN DE SERVICIOS DE APOYO A LA GESTIÓN No 110.10.01.0040 DEL 2023-01-25 - PRESTAR LOS SERVICIOS DE APOYO EN EL DESARROLLO Y ENSEÑANZA DE LOS INSTRUMENTOS MUSICALES CUATRO Y BAJO ELÉCTRICO CON EL FIN DE FORTALECER LAS ACCIONES QUE SE DESARROLLAN EN LA CASA DE LA CULTURAL MUNICIPAL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