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202200291 PRESTAR LOS SERVICIOS DE APOYO A LA GESTIÓN EN EL DESARROLLO E IMPLEMENTACIÓN DE LAS POLÍTICAS DE SERVICIO AL CIUDADANO Y LIBERTAD RELIGIOSA, DE CONCIENCIA Y DE CULTO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