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WILSON UNIVIO NEME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9430225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15B 43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3112790443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202200329 PRESTAR LOS SERVICIOS DE APOYO A LA GESTIÓN COMO AUXILIAR DEL OPERADOR DEL TALADRO PARA LA CONSTRUCCIÓN Y REHABILITACIÓN DE POZOS PROFUNDOS EN LOS RESGUARDOS INDÍGENAS Y VEREDAS ALEDAÑAS DEL CASCO URBANO DEL MUNICIPIO QUE NO CUENTAN CON SISTEMA DE ACUEDUCTO EN EL ÁREA RURAL DEL MUNICIPIO DE OROCUÉ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