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GIOVANNI CEIJA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9656346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LIBERTAD TUJUA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3115800652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202201033 PRESTAR LOS SERVICIOS DE APOYO A LA GESTIÓN PARA DESARROLLAR LABORES DE ASEO, MANTENIMIENTO GENERAL DE ÁREAS PÚBLICAS Y GUADAÑAR LAS ZONAS VERDES DE LAS PRINCIPALES VÍAS, PARQUES, PLAZOLETAS Y DEMÁS ESPACIOS PÚBLICOS DE LOS BARRIOS JACINTO MORENO, LA UNION Y SAN GREGORIO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