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20.772.200,00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Veinte Millones Setecientos Setenta y Dos Mil Doscientos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202300410 PAGO DE SALARIO, APORTES PATRONALES Y PARAFISCALES DE LOS EMPLEADOS DE LA ALCALDÍA MUNICIPIO DE HATO COROZAL MES ABRIL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2.169.000,00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2.169.000,00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277.800,00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555.200,00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1.663.600,00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277.800,00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283.800,00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2.521.600,00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3.983.000,00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364.800,00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1.416.700,00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2.825.800,00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2.217.100,00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20.772.200,00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20.772.200,00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20.772.200,00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