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1.299.750,00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Noventa y Nueve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202200070 PRESTAR LOS SERVICIOS TÉCNICOS PARA REALIZAR ACTIVIDADES DE SEGUIMIENTO, VIGILANCIA Y CONTROL A EVENTOS INMUNOPREVENIBLES, ENFERMEDADES TRANSMISIBLES Y DE CONTROL ESPECIAL, EVENTOS DE INTERES EN SALUD PUBLICA TANTO EN EL AREA URBANA Y RURAL, SEGÚN LAS ORIENTACIONES DADAS POR LA SECRETARIA DE SALUD MUNICIPAL Y EL MINISTERIO DE SALUD Y PROTECCIÓN SOCIAL, EN EL MUNICIPIO DE OROCUE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1.299.750,00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