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2022-09-21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2.520.250,00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JOSE IGNACIO OSORIO ROJAS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19455278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10 N 13-39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VILLAVICENCIO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Veinte Mil Doscientos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3204374526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202201161 PRESTACIÓN DE SERVICIOS PROFESIONALES PARA APOYAR JURIDICAMENTE A LA ALCALDÍA DE OROCUÉ, CASANARE EN LAS ACTUACIONES ADMINISTRATIVAS QUE LE SEAN ASIGNADAS PARA ATENDER DECISIONES JUDICIALES Y FORTALECER LA DEFENSA JURIDICA DEL MUNICIPIO.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2.520.250,00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2.520.250,00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2.520.250,00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2.520.250,00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