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ARLEY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1121834769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5 n 535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3187601774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202200436 PRESTAR LOS SERVICIOS DE APOYO PROFESIONAL PARA LA IMPLEMENTACIÓN, COORDINACION Y PROMOCIÒN DE L A OFERTA TURISTICA EN EL MUNICIPIO DE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