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1.927.250,00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ANGELICA NATALIA CARDOZO ORTEGA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1121888056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10 80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Veintisiete Mil Doscientos Cincuenta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3166280983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202201141 PRESTAR LOS SERVICIOS PROFESIONALES Y DE APOYO EN LA  IMPLEMENTACION DE ESTRATEGIAS PARA GARANTIZAR LA PROMOCION DE LOS DERECHOS DE LOS NIÑOS, NIÑAS, ADOLESCENTES, JOVENES Y FAMILIA COMO REFERENTE DE INFANCIA ADOLESCENCIA Y JUVENTUD, EN EL MUNICIPIO DE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1.927.250,00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1.927.250,00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1.927.250,00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1.927.250,00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