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2.358.000,00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ELKIN ALBERTO MAZONAS SIERRA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1006489265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Cincuenta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3203803598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202200083 PRESTAR LOS SERVICIOS DE TOPOGRAFÌA A TODO COSTO, PARA REALIZAR LOS LEVANTAMIENTOS TOPOGRAFICOS PARA LOS PROYECTOS DE INVERSIÓN QUE SE ADELANTEN EN EL MUNICIPIO Y LA VERFICACION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2.358.000,00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