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3.770.000,00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OMAR YAMID BOCANEGRA RINCON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1117323906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C 18 B 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Setecientos Setenta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3229420342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202200883 PRESTAR LOS SERVICIOS DE APOYO A LA GESTIÓN PARA EL DESARROLLO DE ACTIVIDADES COMO VACUNADOR DURANTE EL SEGUNDO CICLO DE VACUNACION 2022, CONTRA LA FIEBRE AFTOSA Y BRUCELOSIS BOVINA, EN LAS VEREDAS, ALGARROBO, LA VENTUROSA, MARIARA, CLAVELES, CARRIZALES, GUARIAMENA, LA COLONIA Y SURIMENA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3.770.000,00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51113401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Vacunacion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3.770.000,00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3.770.000,00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3.770.000,00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