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1200.65.202200379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2022-03-24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RUTH CAMILA BARRERA BARRERA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1117326202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28 2 35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3133534937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202200288 PRESTAR LOS SERVICIOS DE APOYO A LA GESTIÓN COMO JUDICANTE EN LA OFICINA JURÍDICA Y LA SECRETARIA GENERAL Y DE GOBIERNO DE LA ALCALDÍA MUNICIPAL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