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MELQUISEDEC PEREZ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18255533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202201131 PRESTAR LOS SERVICIOS DE APOYO A LA GESTIÓN COMO GUADAÑADOR PARA DESARROLLAR ACTIVIDADES DE MANTENIMIENTO, ASEO Y EMBELLECIMIENTO DE ZONAS COMUNES, VIAS PRINCIPALES Y ESPACIOS PUBLICOS  DE LOS BARRIOS LOS ESCALONES, CENTRO, CANDELARIA Y LA MANGA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